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00"/>
        </w:tabs>
        <w:adjustRightInd w:val="0"/>
        <w:snapToGrid w:val="0"/>
        <w:spacing w:line="540" w:lineRule="exact"/>
        <w:ind w:right="-334" w:rightChars="-159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附件1：</w:t>
      </w:r>
    </w:p>
    <w:p>
      <w:pPr>
        <w:spacing w:line="560" w:lineRule="exact"/>
        <w:ind w:right="-334" w:rightChars="-159"/>
        <w:jc w:val="center"/>
        <w:rPr>
          <w:rFonts w:ascii="黑体" w:hAnsi="黑体" w:eastAsia="黑体"/>
          <w:b/>
          <w:color w:val="333333"/>
          <w:sz w:val="30"/>
          <w:szCs w:val="30"/>
        </w:rPr>
      </w:pPr>
      <w:r>
        <w:rPr>
          <w:rFonts w:hint="eastAsia" w:ascii="黑体" w:hAnsi="黑体" w:eastAsia="黑体"/>
          <w:b/>
          <w:color w:val="333333"/>
          <w:sz w:val="30"/>
          <w:szCs w:val="30"/>
        </w:rPr>
        <w:t>第十五届高校体育教师教育科学论文报告会</w:t>
      </w:r>
    </w:p>
    <w:p>
      <w:pPr>
        <w:spacing w:line="560" w:lineRule="exact"/>
        <w:ind w:right="-334" w:rightChars="-159"/>
        <w:jc w:val="center"/>
        <w:rPr>
          <w:rFonts w:hint="eastAsia" w:ascii="黑体" w:hAnsi="黑体" w:eastAsia="黑体"/>
          <w:b/>
          <w:color w:val="333333"/>
          <w:sz w:val="30"/>
          <w:szCs w:val="30"/>
        </w:rPr>
      </w:pPr>
      <w:r>
        <w:rPr>
          <w:rFonts w:hint="eastAsia" w:ascii="黑体" w:hAnsi="黑体" w:eastAsia="黑体"/>
          <w:b/>
          <w:color w:val="333333"/>
          <w:sz w:val="30"/>
          <w:szCs w:val="30"/>
        </w:rPr>
        <w:t>征文选题指南</w:t>
      </w:r>
    </w:p>
    <w:p>
      <w:pPr>
        <w:spacing w:line="300" w:lineRule="auto"/>
        <w:jc w:val="left"/>
        <w:rPr>
          <w:rFonts w:ascii="仿宋" w:hAnsi="仿宋" w:eastAsia="仿宋"/>
          <w:color w:val="333333"/>
          <w:sz w:val="24"/>
          <w:szCs w:val="24"/>
        </w:rPr>
      </w:pPr>
    </w:p>
    <w:p>
      <w:pPr>
        <w:numPr>
          <w:ilvl w:val="0"/>
          <w:numId w:val="1"/>
        </w:numPr>
        <w:spacing w:line="300" w:lineRule="auto"/>
        <w:ind w:firstLine="504" w:firstLineChars="210"/>
        <w:jc w:val="left"/>
        <w:rPr>
          <w:rFonts w:ascii="仿宋" w:hAnsi="仿宋" w:eastAsia="仿宋" w:cs="Times New Roman"/>
          <w:color w:val="333333"/>
          <w:sz w:val="24"/>
          <w:szCs w:val="24"/>
        </w:rPr>
      </w:pPr>
      <w:r>
        <w:rPr>
          <w:rFonts w:hint="eastAsia" w:ascii="仿宋" w:hAnsi="仿宋" w:eastAsia="仿宋" w:cs="Times New Roman"/>
          <w:color w:val="333333"/>
          <w:sz w:val="24"/>
          <w:szCs w:val="24"/>
        </w:rPr>
        <w:t>教育家精神与高素养体育师资队伍建设研究</w:t>
      </w:r>
    </w:p>
    <w:p>
      <w:pPr>
        <w:numPr>
          <w:ilvl w:val="0"/>
          <w:numId w:val="1"/>
        </w:numPr>
        <w:spacing w:line="300" w:lineRule="auto"/>
        <w:ind w:firstLine="504" w:firstLineChars="210"/>
        <w:jc w:val="left"/>
        <w:rPr>
          <w:rFonts w:ascii="仿宋" w:hAnsi="仿宋" w:eastAsia="仿宋"/>
          <w:color w:val="333333"/>
          <w:sz w:val="24"/>
          <w:szCs w:val="24"/>
        </w:rPr>
      </w:pPr>
      <w:r>
        <w:rPr>
          <w:rFonts w:ascii="仿宋" w:hAnsi="仿宋" w:eastAsia="仿宋"/>
          <w:color w:val="333333"/>
          <w:sz w:val="24"/>
          <w:szCs w:val="24"/>
        </w:rPr>
        <w:t>体育教师职业道德规范研究</w:t>
      </w:r>
      <w:r>
        <w:rPr>
          <w:rFonts w:hint="eastAsia" w:ascii="仿宋" w:hAnsi="仿宋" w:eastAsia="仿宋"/>
          <w:color w:val="333333"/>
          <w:sz w:val="24"/>
          <w:szCs w:val="24"/>
        </w:rPr>
        <w:t>;</w:t>
      </w:r>
    </w:p>
    <w:p>
      <w:pPr>
        <w:numPr>
          <w:ilvl w:val="0"/>
          <w:numId w:val="1"/>
        </w:numPr>
        <w:spacing w:line="300" w:lineRule="auto"/>
        <w:ind w:firstLine="504" w:firstLineChars="210"/>
        <w:jc w:val="left"/>
        <w:rPr>
          <w:rFonts w:ascii="仿宋" w:hAnsi="仿宋" w:eastAsia="仿宋"/>
          <w:color w:val="333333"/>
          <w:sz w:val="24"/>
          <w:szCs w:val="24"/>
        </w:rPr>
      </w:pPr>
      <w:r>
        <w:rPr>
          <w:rFonts w:hint="eastAsia" w:ascii="仿宋" w:hAnsi="仿宋" w:eastAsia="仿宋"/>
          <w:color w:val="333333"/>
          <w:sz w:val="24"/>
          <w:szCs w:val="24"/>
        </w:rPr>
        <w:t>体育教师坚持师德师风第一标准研究；</w:t>
      </w:r>
    </w:p>
    <w:p>
      <w:pPr>
        <w:numPr>
          <w:ilvl w:val="0"/>
          <w:numId w:val="1"/>
        </w:numPr>
        <w:spacing w:line="300" w:lineRule="auto"/>
        <w:ind w:firstLine="504" w:firstLineChars="210"/>
        <w:jc w:val="left"/>
        <w:rPr>
          <w:rFonts w:ascii="仿宋" w:hAnsi="仿宋" w:eastAsia="仿宋"/>
          <w:color w:val="333333"/>
          <w:sz w:val="24"/>
          <w:szCs w:val="24"/>
        </w:rPr>
      </w:pPr>
      <w:r>
        <w:rPr>
          <w:rFonts w:ascii="仿宋" w:hAnsi="仿宋" w:eastAsia="仿宋"/>
          <w:color w:val="333333"/>
          <w:sz w:val="24"/>
          <w:szCs w:val="24"/>
        </w:rPr>
        <w:t>体育教师教育政策法规</w:t>
      </w:r>
      <w:r>
        <w:rPr>
          <w:rFonts w:hint="eastAsia" w:ascii="仿宋" w:hAnsi="仿宋" w:eastAsia="仿宋"/>
          <w:color w:val="333333"/>
          <w:sz w:val="24"/>
          <w:szCs w:val="24"/>
        </w:rPr>
        <w:t>制度研究;</w:t>
      </w:r>
    </w:p>
    <w:p>
      <w:pPr>
        <w:numPr>
          <w:ilvl w:val="0"/>
          <w:numId w:val="1"/>
        </w:numPr>
        <w:spacing w:line="300" w:lineRule="auto"/>
        <w:ind w:firstLine="504" w:firstLineChars="210"/>
        <w:jc w:val="left"/>
        <w:rPr>
          <w:rFonts w:ascii="仿宋" w:hAnsi="仿宋" w:eastAsia="仿宋"/>
          <w:color w:val="333333"/>
          <w:sz w:val="24"/>
          <w:szCs w:val="24"/>
        </w:rPr>
      </w:pPr>
      <w:r>
        <w:rPr>
          <w:rFonts w:ascii="仿宋" w:hAnsi="仿宋" w:eastAsia="仿宋"/>
          <w:color w:val="333333"/>
          <w:sz w:val="24"/>
          <w:szCs w:val="24"/>
        </w:rPr>
        <w:t>体育教师现代教育理念</w:t>
      </w:r>
      <w:r>
        <w:rPr>
          <w:rFonts w:hint="eastAsia" w:ascii="仿宋" w:hAnsi="仿宋" w:eastAsia="仿宋"/>
          <w:color w:val="333333"/>
          <w:sz w:val="24"/>
          <w:szCs w:val="24"/>
        </w:rPr>
        <w:t>与</w:t>
      </w:r>
      <w:r>
        <w:rPr>
          <w:rFonts w:ascii="仿宋" w:hAnsi="仿宋" w:eastAsia="仿宋"/>
          <w:color w:val="333333"/>
          <w:sz w:val="24"/>
          <w:szCs w:val="24"/>
        </w:rPr>
        <w:t>知识能力</w:t>
      </w:r>
      <w:r>
        <w:rPr>
          <w:rFonts w:hint="eastAsia" w:ascii="仿宋" w:hAnsi="仿宋" w:eastAsia="仿宋"/>
          <w:color w:val="333333"/>
          <w:sz w:val="24"/>
          <w:szCs w:val="24"/>
        </w:rPr>
        <w:t>结构研究;</w:t>
      </w:r>
    </w:p>
    <w:p>
      <w:pPr>
        <w:numPr>
          <w:ilvl w:val="0"/>
          <w:numId w:val="1"/>
        </w:numPr>
        <w:spacing w:line="300" w:lineRule="auto"/>
        <w:ind w:firstLine="504" w:firstLineChars="210"/>
        <w:jc w:val="left"/>
        <w:rPr>
          <w:rFonts w:ascii="仿宋" w:hAnsi="仿宋" w:eastAsia="仿宋"/>
          <w:color w:val="333333"/>
          <w:sz w:val="24"/>
          <w:szCs w:val="24"/>
        </w:rPr>
      </w:pPr>
      <w:r>
        <w:rPr>
          <w:rFonts w:hint="eastAsia" w:ascii="仿宋" w:hAnsi="仿宋" w:eastAsia="仿宋"/>
          <w:color w:val="333333"/>
          <w:sz w:val="24"/>
          <w:szCs w:val="24"/>
        </w:rPr>
        <w:t>体育教师教育职业化、专业化和现代化理论与实践研究；</w:t>
      </w:r>
    </w:p>
    <w:p>
      <w:pPr>
        <w:numPr>
          <w:ilvl w:val="0"/>
          <w:numId w:val="1"/>
        </w:numPr>
        <w:spacing w:line="300" w:lineRule="auto"/>
        <w:ind w:firstLine="504" w:firstLineChars="210"/>
        <w:jc w:val="left"/>
        <w:rPr>
          <w:rFonts w:ascii="仿宋" w:hAnsi="仿宋" w:eastAsia="仿宋"/>
          <w:color w:val="333333"/>
          <w:sz w:val="24"/>
          <w:szCs w:val="24"/>
        </w:rPr>
      </w:pPr>
      <w:r>
        <w:rPr>
          <w:rFonts w:ascii="仿宋" w:hAnsi="仿宋" w:eastAsia="仿宋"/>
          <w:color w:val="333333"/>
          <w:sz w:val="24"/>
          <w:szCs w:val="24"/>
        </w:rPr>
        <w:t>体育教师</w:t>
      </w:r>
      <w:r>
        <w:rPr>
          <w:rFonts w:hint="eastAsia" w:ascii="仿宋" w:hAnsi="仿宋" w:eastAsia="仿宋"/>
          <w:color w:val="333333"/>
          <w:sz w:val="24"/>
          <w:szCs w:val="24"/>
        </w:rPr>
        <w:t>教育</w:t>
      </w:r>
      <w:r>
        <w:rPr>
          <w:rFonts w:ascii="仿宋" w:hAnsi="仿宋" w:eastAsia="仿宋"/>
          <w:color w:val="333333"/>
          <w:sz w:val="24"/>
          <w:szCs w:val="24"/>
        </w:rPr>
        <w:t>管理体系发展与创新研究</w:t>
      </w:r>
      <w:r>
        <w:rPr>
          <w:rFonts w:hint="eastAsia" w:ascii="仿宋" w:hAnsi="仿宋" w:eastAsia="仿宋"/>
          <w:color w:val="333333"/>
          <w:sz w:val="24"/>
          <w:szCs w:val="24"/>
        </w:rPr>
        <w:t>;</w:t>
      </w:r>
    </w:p>
    <w:p>
      <w:pPr>
        <w:numPr>
          <w:ilvl w:val="0"/>
          <w:numId w:val="1"/>
        </w:numPr>
        <w:spacing w:line="300" w:lineRule="auto"/>
        <w:ind w:firstLine="504" w:firstLineChars="210"/>
        <w:jc w:val="left"/>
        <w:rPr>
          <w:rFonts w:ascii="仿宋" w:hAnsi="仿宋" w:eastAsia="仿宋"/>
          <w:color w:val="333333"/>
          <w:sz w:val="24"/>
          <w:szCs w:val="24"/>
        </w:rPr>
      </w:pPr>
      <w:r>
        <w:rPr>
          <w:rFonts w:ascii="仿宋" w:hAnsi="仿宋" w:eastAsia="仿宋"/>
          <w:color w:val="333333"/>
          <w:sz w:val="24"/>
          <w:szCs w:val="24"/>
        </w:rPr>
        <w:t>体育教师</w:t>
      </w:r>
      <w:r>
        <w:rPr>
          <w:rFonts w:hint="eastAsia" w:ascii="仿宋" w:hAnsi="仿宋" w:eastAsia="仿宋"/>
          <w:color w:val="333333"/>
          <w:sz w:val="24"/>
          <w:szCs w:val="24"/>
        </w:rPr>
        <w:t>教育</w:t>
      </w:r>
      <w:r>
        <w:rPr>
          <w:rFonts w:ascii="仿宋" w:hAnsi="仿宋" w:eastAsia="仿宋"/>
          <w:color w:val="333333"/>
          <w:sz w:val="24"/>
          <w:szCs w:val="24"/>
        </w:rPr>
        <w:t>文化传承与发展</w:t>
      </w:r>
      <w:r>
        <w:rPr>
          <w:rFonts w:hint="eastAsia" w:ascii="仿宋" w:hAnsi="仿宋" w:eastAsia="仿宋"/>
          <w:color w:val="333333"/>
          <w:sz w:val="24"/>
          <w:szCs w:val="24"/>
        </w:rPr>
        <w:t>研究；</w:t>
      </w:r>
    </w:p>
    <w:p>
      <w:pPr>
        <w:numPr>
          <w:ilvl w:val="0"/>
          <w:numId w:val="1"/>
        </w:numPr>
        <w:spacing w:line="300" w:lineRule="auto"/>
        <w:ind w:firstLine="504" w:firstLineChars="210"/>
        <w:jc w:val="left"/>
        <w:rPr>
          <w:rFonts w:ascii="仿宋" w:hAnsi="仿宋" w:eastAsia="仿宋"/>
          <w:color w:val="333333"/>
          <w:sz w:val="24"/>
          <w:szCs w:val="24"/>
        </w:rPr>
      </w:pPr>
      <w:r>
        <w:rPr>
          <w:rFonts w:ascii="仿宋" w:hAnsi="仿宋" w:eastAsia="仿宋"/>
          <w:color w:val="333333"/>
          <w:sz w:val="24"/>
          <w:szCs w:val="24"/>
        </w:rPr>
        <w:t>体育教师发展</w:t>
      </w:r>
      <w:r>
        <w:rPr>
          <w:rFonts w:hint="eastAsia" w:ascii="仿宋" w:hAnsi="仿宋" w:eastAsia="仿宋"/>
          <w:color w:val="333333"/>
          <w:sz w:val="24"/>
          <w:szCs w:val="24"/>
        </w:rPr>
        <w:t>的</w:t>
      </w:r>
      <w:r>
        <w:rPr>
          <w:rFonts w:ascii="仿宋" w:hAnsi="仿宋" w:eastAsia="仿宋"/>
          <w:color w:val="333333"/>
          <w:sz w:val="24"/>
          <w:szCs w:val="24"/>
        </w:rPr>
        <w:t>理论</w:t>
      </w:r>
      <w:r>
        <w:rPr>
          <w:rFonts w:hint="eastAsia" w:ascii="仿宋" w:hAnsi="仿宋" w:eastAsia="仿宋"/>
          <w:color w:val="333333"/>
          <w:sz w:val="24"/>
          <w:szCs w:val="24"/>
        </w:rPr>
        <w:t>与实践</w:t>
      </w:r>
      <w:r>
        <w:rPr>
          <w:rFonts w:ascii="仿宋" w:hAnsi="仿宋" w:eastAsia="仿宋"/>
          <w:color w:val="333333"/>
          <w:sz w:val="24"/>
          <w:szCs w:val="24"/>
        </w:rPr>
        <w:t>研究</w:t>
      </w:r>
      <w:r>
        <w:rPr>
          <w:rFonts w:hint="eastAsia" w:ascii="仿宋" w:hAnsi="仿宋" w:eastAsia="仿宋"/>
          <w:color w:val="333333"/>
          <w:sz w:val="24"/>
          <w:szCs w:val="24"/>
        </w:rPr>
        <w:t>；</w:t>
      </w:r>
    </w:p>
    <w:p>
      <w:pPr>
        <w:numPr>
          <w:ilvl w:val="0"/>
          <w:numId w:val="1"/>
        </w:numPr>
        <w:spacing w:line="300" w:lineRule="auto"/>
        <w:ind w:firstLine="504" w:firstLineChars="210"/>
        <w:jc w:val="left"/>
        <w:rPr>
          <w:rFonts w:ascii="仿宋" w:hAnsi="仿宋" w:eastAsia="仿宋"/>
          <w:color w:val="333333"/>
          <w:sz w:val="24"/>
          <w:szCs w:val="24"/>
        </w:rPr>
      </w:pPr>
      <w:r>
        <w:rPr>
          <w:rFonts w:hint="eastAsia" w:ascii="仿宋" w:hAnsi="仿宋" w:eastAsia="仿宋"/>
          <w:color w:val="333333"/>
          <w:sz w:val="24"/>
          <w:szCs w:val="24"/>
        </w:rPr>
        <w:t>体育教师教育教学评价理论与实践研究;</w:t>
      </w:r>
    </w:p>
    <w:p>
      <w:pPr>
        <w:numPr>
          <w:ilvl w:val="0"/>
          <w:numId w:val="1"/>
        </w:numPr>
        <w:spacing w:line="300" w:lineRule="auto"/>
        <w:ind w:firstLine="504" w:firstLineChars="210"/>
        <w:jc w:val="left"/>
        <w:rPr>
          <w:rFonts w:ascii="仿宋" w:hAnsi="仿宋" w:eastAsia="仿宋"/>
          <w:color w:val="333333"/>
          <w:sz w:val="24"/>
          <w:szCs w:val="24"/>
        </w:rPr>
      </w:pPr>
      <w:r>
        <w:rPr>
          <w:rFonts w:hint="eastAsia" w:ascii="仿宋" w:hAnsi="仿宋" w:eastAsia="仿宋"/>
          <w:color w:val="333333"/>
          <w:sz w:val="24"/>
          <w:szCs w:val="24"/>
        </w:rPr>
        <w:t>体育专业理论和术科课程教育教学方法与手段研究;</w:t>
      </w:r>
    </w:p>
    <w:p>
      <w:pPr>
        <w:numPr>
          <w:ilvl w:val="0"/>
          <w:numId w:val="1"/>
        </w:numPr>
        <w:spacing w:line="300" w:lineRule="auto"/>
        <w:ind w:firstLine="504" w:firstLineChars="210"/>
        <w:jc w:val="left"/>
        <w:rPr>
          <w:rFonts w:ascii="仿宋" w:hAnsi="仿宋" w:eastAsia="仿宋"/>
          <w:color w:val="333333"/>
          <w:sz w:val="24"/>
          <w:szCs w:val="24"/>
        </w:rPr>
      </w:pPr>
      <w:r>
        <w:rPr>
          <w:rFonts w:ascii="仿宋" w:hAnsi="仿宋" w:eastAsia="仿宋"/>
          <w:color w:val="333333"/>
          <w:sz w:val="24"/>
          <w:szCs w:val="24"/>
        </w:rPr>
        <w:t>体育教师</w:t>
      </w:r>
      <w:r>
        <w:rPr>
          <w:rFonts w:hint="eastAsia" w:ascii="仿宋" w:hAnsi="仿宋" w:eastAsia="仿宋"/>
          <w:color w:val="333333"/>
          <w:sz w:val="24"/>
          <w:szCs w:val="24"/>
        </w:rPr>
        <w:t>继续教育</w:t>
      </w:r>
      <w:r>
        <w:rPr>
          <w:rFonts w:ascii="仿宋" w:hAnsi="仿宋" w:eastAsia="仿宋"/>
          <w:color w:val="333333"/>
          <w:sz w:val="24"/>
          <w:szCs w:val="24"/>
        </w:rPr>
        <w:t>的</w:t>
      </w:r>
      <w:r>
        <w:rPr>
          <w:rFonts w:hint="eastAsia" w:ascii="仿宋" w:hAnsi="仿宋" w:eastAsia="仿宋"/>
          <w:color w:val="333333"/>
          <w:sz w:val="24"/>
          <w:szCs w:val="24"/>
        </w:rPr>
        <w:t>理论</w:t>
      </w:r>
      <w:r>
        <w:rPr>
          <w:rFonts w:ascii="仿宋" w:hAnsi="仿宋" w:eastAsia="仿宋"/>
          <w:color w:val="333333"/>
          <w:sz w:val="24"/>
          <w:szCs w:val="24"/>
        </w:rPr>
        <w:t>与实践研究</w:t>
      </w:r>
      <w:r>
        <w:rPr>
          <w:rFonts w:hint="eastAsia" w:ascii="仿宋" w:hAnsi="仿宋" w:eastAsia="仿宋"/>
          <w:color w:val="333333"/>
          <w:sz w:val="24"/>
          <w:szCs w:val="24"/>
        </w:rPr>
        <w:t>;</w:t>
      </w:r>
    </w:p>
    <w:p>
      <w:pPr>
        <w:numPr>
          <w:ilvl w:val="0"/>
          <w:numId w:val="1"/>
        </w:numPr>
        <w:spacing w:line="300" w:lineRule="auto"/>
        <w:ind w:firstLine="504" w:firstLineChars="210"/>
        <w:jc w:val="left"/>
        <w:rPr>
          <w:rFonts w:ascii="仿宋" w:hAnsi="仿宋" w:eastAsia="仿宋"/>
          <w:color w:val="333333"/>
          <w:sz w:val="24"/>
          <w:szCs w:val="24"/>
        </w:rPr>
      </w:pPr>
      <w:r>
        <w:rPr>
          <w:rFonts w:hint="eastAsia" w:ascii="仿宋" w:hAnsi="仿宋" w:eastAsia="仿宋"/>
          <w:color w:val="333333"/>
          <w:sz w:val="24"/>
          <w:szCs w:val="24"/>
        </w:rPr>
        <w:t>我国体育学类本科专业教学质量标准实施研究；</w:t>
      </w:r>
    </w:p>
    <w:p>
      <w:pPr>
        <w:numPr>
          <w:ilvl w:val="0"/>
          <w:numId w:val="1"/>
        </w:numPr>
        <w:spacing w:line="300" w:lineRule="auto"/>
        <w:ind w:firstLine="504" w:firstLineChars="210"/>
        <w:jc w:val="left"/>
        <w:rPr>
          <w:rFonts w:hint="eastAsia" w:ascii="仿宋" w:hAnsi="仿宋" w:eastAsia="仿宋"/>
          <w:color w:val="333333"/>
          <w:sz w:val="24"/>
          <w:szCs w:val="24"/>
        </w:rPr>
      </w:pPr>
      <w:r>
        <w:rPr>
          <w:rFonts w:hint="eastAsia" w:ascii="仿宋" w:hAnsi="仿宋" w:eastAsia="仿宋"/>
          <w:color w:val="333333"/>
          <w:sz w:val="24"/>
          <w:szCs w:val="24"/>
        </w:rPr>
        <w:t>体育教师职前职后教育一体化研究;</w:t>
      </w:r>
    </w:p>
    <w:p>
      <w:pPr>
        <w:numPr>
          <w:ilvl w:val="0"/>
          <w:numId w:val="1"/>
        </w:numPr>
        <w:spacing w:line="300" w:lineRule="auto"/>
        <w:ind w:firstLine="504" w:firstLineChars="210"/>
        <w:jc w:val="left"/>
        <w:rPr>
          <w:rFonts w:hint="eastAsia" w:ascii="仿宋" w:hAnsi="仿宋" w:eastAsia="仿宋"/>
          <w:color w:val="333333"/>
          <w:sz w:val="24"/>
          <w:szCs w:val="24"/>
        </w:rPr>
      </w:pPr>
      <w:r>
        <w:rPr>
          <w:rFonts w:hint="eastAsia" w:ascii="仿宋" w:hAnsi="仿宋" w:eastAsia="仿宋"/>
          <w:color w:val="333333"/>
          <w:sz w:val="24"/>
          <w:szCs w:val="24"/>
        </w:rPr>
        <w:t>体育教师教育教学能力培养研究;</w:t>
      </w:r>
    </w:p>
    <w:p>
      <w:pPr>
        <w:numPr>
          <w:ilvl w:val="0"/>
          <w:numId w:val="1"/>
        </w:numPr>
        <w:spacing w:line="300" w:lineRule="auto"/>
        <w:ind w:firstLine="504" w:firstLineChars="210"/>
        <w:jc w:val="left"/>
        <w:rPr>
          <w:rFonts w:hint="eastAsia" w:ascii="仿宋" w:hAnsi="仿宋" w:eastAsia="仿宋"/>
          <w:color w:val="333333"/>
          <w:sz w:val="24"/>
          <w:szCs w:val="24"/>
        </w:rPr>
      </w:pPr>
      <w:r>
        <w:rPr>
          <w:rFonts w:hint="eastAsia" w:ascii="仿宋" w:hAnsi="仿宋" w:eastAsia="仿宋"/>
          <w:color w:val="333333"/>
          <w:sz w:val="24"/>
          <w:szCs w:val="24"/>
        </w:rPr>
        <w:t>体育教师教育资源开发研究;</w:t>
      </w:r>
    </w:p>
    <w:p>
      <w:pPr>
        <w:numPr>
          <w:ilvl w:val="0"/>
          <w:numId w:val="1"/>
        </w:numPr>
        <w:spacing w:line="300" w:lineRule="auto"/>
        <w:ind w:firstLine="504" w:firstLineChars="210"/>
        <w:jc w:val="left"/>
        <w:rPr>
          <w:rFonts w:hint="eastAsia" w:ascii="仿宋" w:hAnsi="仿宋" w:eastAsia="仿宋"/>
          <w:color w:val="333333"/>
          <w:sz w:val="24"/>
          <w:szCs w:val="24"/>
        </w:rPr>
      </w:pPr>
      <w:r>
        <w:rPr>
          <w:rFonts w:hint="eastAsia" w:ascii="仿宋" w:hAnsi="仿宋" w:eastAsia="仿宋"/>
          <w:color w:val="333333"/>
          <w:sz w:val="24"/>
          <w:szCs w:val="24"/>
        </w:rPr>
        <w:t>体育教师教育专业人才培养方案研究;</w:t>
      </w:r>
    </w:p>
    <w:p>
      <w:pPr>
        <w:numPr>
          <w:ilvl w:val="0"/>
          <w:numId w:val="1"/>
        </w:numPr>
        <w:spacing w:line="300" w:lineRule="auto"/>
        <w:ind w:firstLine="504" w:firstLineChars="210"/>
        <w:jc w:val="left"/>
        <w:rPr>
          <w:rFonts w:hint="eastAsia" w:ascii="仿宋" w:hAnsi="仿宋" w:eastAsia="仿宋"/>
          <w:color w:val="333333"/>
          <w:sz w:val="24"/>
          <w:szCs w:val="24"/>
        </w:rPr>
      </w:pPr>
      <w:r>
        <w:rPr>
          <w:rFonts w:hint="eastAsia" w:ascii="仿宋" w:hAnsi="仿宋" w:eastAsia="仿宋"/>
          <w:color w:val="333333"/>
          <w:sz w:val="24"/>
          <w:szCs w:val="24"/>
        </w:rPr>
        <w:t>体育教师资格认证研究；</w:t>
      </w:r>
    </w:p>
    <w:p>
      <w:pPr>
        <w:numPr>
          <w:ilvl w:val="0"/>
          <w:numId w:val="1"/>
        </w:numPr>
        <w:spacing w:line="300" w:lineRule="auto"/>
        <w:ind w:firstLine="504" w:firstLineChars="210"/>
        <w:jc w:val="left"/>
        <w:rPr>
          <w:rFonts w:hint="eastAsia" w:ascii="仿宋" w:hAnsi="仿宋" w:eastAsia="仿宋"/>
          <w:color w:val="333333"/>
          <w:sz w:val="24"/>
          <w:szCs w:val="24"/>
        </w:rPr>
      </w:pPr>
      <w:r>
        <w:rPr>
          <w:rFonts w:hint="eastAsia" w:ascii="仿宋" w:hAnsi="仿宋" w:eastAsia="仿宋"/>
          <w:color w:val="333333"/>
          <w:sz w:val="24"/>
          <w:szCs w:val="24"/>
        </w:rPr>
        <w:t>体育教师教育课程体系创新研究;</w:t>
      </w:r>
    </w:p>
    <w:p>
      <w:pPr>
        <w:numPr>
          <w:ilvl w:val="0"/>
          <w:numId w:val="1"/>
        </w:numPr>
        <w:spacing w:line="300" w:lineRule="auto"/>
        <w:ind w:firstLine="504" w:firstLineChars="210"/>
        <w:jc w:val="left"/>
        <w:rPr>
          <w:rFonts w:hint="eastAsia" w:ascii="仿宋" w:hAnsi="仿宋" w:eastAsia="仿宋"/>
          <w:color w:val="333333"/>
          <w:sz w:val="24"/>
          <w:szCs w:val="24"/>
        </w:rPr>
      </w:pPr>
      <w:r>
        <w:rPr>
          <w:rFonts w:hint="eastAsia" w:ascii="仿宋" w:hAnsi="仿宋" w:eastAsia="仿宋"/>
          <w:color w:val="333333"/>
          <w:sz w:val="24"/>
          <w:szCs w:val="24"/>
        </w:rPr>
        <w:t>全面提高体育人才自主培养质量研究；</w:t>
      </w:r>
    </w:p>
    <w:p>
      <w:pPr>
        <w:numPr>
          <w:ilvl w:val="0"/>
          <w:numId w:val="1"/>
        </w:numPr>
        <w:spacing w:line="300" w:lineRule="auto"/>
        <w:ind w:firstLine="504" w:firstLineChars="210"/>
        <w:jc w:val="left"/>
        <w:rPr>
          <w:rFonts w:hint="eastAsia" w:ascii="仿宋" w:hAnsi="仿宋" w:eastAsia="仿宋"/>
          <w:color w:val="333333"/>
          <w:sz w:val="24"/>
          <w:szCs w:val="24"/>
        </w:rPr>
      </w:pPr>
      <w:r>
        <w:rPr>
          <w:rFonts w:hint="eastAsia" w:ascii="仿宋" w:hAnsi="仿宋" w:eastAsia="仿宋"/>
          <w:color w:val="333333"/>
          <w:sz w:val="24"/>
          <w:szCs w:val="24"/>
        </w:rPr>
        <w:t>高质量体育教师队伍建设研究;</w:t>
      </w:r>
    </w:p>
    <w:p>
      <w:pPr>
        <w:numPr>
          <w:ilvl w:val="0"/>
          <w:numId w:val="1"/>
        </w:numPr>
        <w:spacing w:line="300" w:lineRule="auto"/>
        <w:ind w:firstLine="504" w:firstLineChars="210"/>
        <w:jc w:val="left"/>
        <w:rPr>
          <w:rFonts w:hint="eastAsia" w:ascii="仿宋" w:hAnsi="仿宋" w:eastAsia="仿宋"/>
          <w:color w:val="333333"/>
          <w:sz w:val="24"/>
          <w:szCs w:val="24"/>
        </w:rPr>
      </w:pPr>
      <w:r>
        <w:rPr>
          <w:rFonts w:hint="eastAsia" w:ascii="仿宋" w:hAnsi="仿宋" w:eastAsia="仿宋"/>
          <w:color w:val="333333"/>
          <w:sz w:val="24"/>
          <w:szCs w:val="24"/>
        </w:rPr>
        <w:t>世界体育教师教育发展历史回顾与展望研究;</w:t>
      </w:r>
    </w:p>
    <w:p>
      <w:pPr>
        <w:numPr>
          <w:ilvl w:val="0"/>
          <w:numId w:val="1"/>
        </w:numPr>
        <w:spacing w:line="300" w:lineRule="auto"/>
        <w:ind w:firstLine="504" w:firstLineChars="210"/>
        <w:jc w:val="left"/>
        <w:rPr>
          <w:rFonts w:hint="eastAsia" w:ascii="仿宋" w:hAnsi="仿宋" w:eastAsia="仿宋"/>
          <w:color w:val="333333"/>
          <w:sz w:val="24"/>
          <w:szCs w:val="24"/>
        </w:rPr>
      </w:pPr>
      <w:r>
        <w:rPr>
          <w:rFonts w:hint="eastAsia" w:ascii="仿宋" w:hAnsi="仿宋" w:eastAsia="仿宋"/>
          <w:color w:val="333333"/>
          <w:sz w:val="24"/>
          <w:szCs w:val="24"/>
        </w:rPr>
        <w:t>国内外体育教师教育制度的演变与比较研究;</w:t>
      </w:r>
    </w:p>
    <w:p>
      <w:pPr>
        <w:numPr>
          <w:ilvl w:val="0"/>
          <w:numId w:val="1"/>
        </w:numPr>
        <w:spacing w:line="300" w:lineRule="auto"/>
        <w:ind w:firstLine="504" w:firstLineChars="210"/>
        <w:jc w:val="left"/>
        <w:rPr>
          <w:rFonts w:hint="eastAsia" w:ascii="仿宋" w:hAnsi="仿宋" w:eastAsia="仿宋"/>
          <w:color w:val="333333"/>
          <w:sz w:val="24"/>
          <w:szCs w:val="24"/>
        </w:rPr>
      </w:pPr>
      <w:r>
        <w:rPr>
          <w:rFonts w:hint="eastAsia" w:ascii="仿宋" w:hAnsi="仿宋" w:eastAsia="仿宋"/>
          <w:color w:val="333333"/>
          <w:sz w:val="24"/>
          <w:szCs w:val="24"/>
        </w:rPr>
        <w:t>国内外高等体育院校（系）体育教师培养模式比较研究;</w:t>
      </w:r>
    </w:p>
    <w:p>
      <w:pPr>
        <w:numPr>
          <w:ilvl w:val="0"/>
          <w:numId w:val="1"/>
        </w:numPr>
        <w:spacing w:line="300" w:lineRule="auto"/>
        <w:ind w:firstLine="504" w:firstLineChars="210"/>
        <w:jc w:val="left"/>
        <w:rPr>
          <w:rFonts w:hint="eastAsia" w:ascii="仿宋" w:hAnsi="仿宋" w:eastAsia="仿宋"/>
          <w:color w:val="333333"/>
          <w:sz w:val="24"/>
          <w:szCs w:val="24"/>
        </w:rPr>
      </w:pPr>
      <w:r>
        <w:rPr>
          <w:rFonts w:hint="eastAsia" w:ascii="仿宋" w:hAnsi="仿宋" w:eastAsia="仿宋"/>
          <w:color w:val="333333"/>
          <w:sz w:val="24"/>
          <w:szCs w:val="24"/>
        </w:rPr>
        <w:t>体育教师权益保障研究；</w:t>
      </w:r>
    </w:p>
    <w:p>
      <w:pPr>
        <w:numPr>
          <w:ilvl w:val="0"/>
          <w:numId w:val="1"/>
        </w:numPr>
        <w:spacing w:line="300" w:lineRule="auto"/>
        <w:ind w:firstLine="504" w:firstLineChars="210"/>
        <w:jc w:val="left"/>
        <w:rPr>
          <w:rFonts w:ascii="仿宋" w:hAnsi="仿宋" w:eastAsia="仿宋"/>
          <w:color w:val="333333"/>
          <w:sz w:val="24"/>
          <w:szCs w:val="24"/>
        </w:rPr>
      </w:pPr>
      <w:r>
        <w:rPr>
          <w:rFonts w:hint="eastAsia" w:ascii="仿宋" w:hAnsi="仿宋" w:eastAsia="仿宋"/>
          <w:color w:val="333333"/>
          <w:sz w:val="24"/>
          <w:szCs w:val="24"/>
        </w:rPr>
        <w:t>体育教师教育研究的理论和方法创新研究；</w:t>
      </w:r>
    </w:p>
    <w:p>
      <w:pPr>
        <w:numPr>
          <w:ilvl w:val="0"/>
          <w:numId w:val="1"/>
        </w:numPr>
        <w:spacing w:line="300" w:lineRule="auto"/>
        <w:ind w:firstLine="504" w:firstLineChars="210"/>
        <w:jc w:val="left"/>
        <w:rPr>
          <w:rFonts w:ascii="仿宋" w:hAnsi="仿宋" w:eastAsia="仿宋"/>
          <w:color w:val="333333"/>
          <w:sz w:val="24"/>
          <w:szCs w:val="24"/>
        </w:rPr>
      </w:pPr>
      <w:r>
        <w:rPr>
          <w:rFonts w:hint="eastAsia" w:ascii="仿宋" w:hAnsi="仿宋" w:eastAsia="仿宋"/>
          <w:color w:val="333333"/>
          <w:sz w:val="24"/>
          <w:szCs w:val="24"/>
        </w:rPr>
        <w:t>中国高校体育教育家培养研究；</w:t>
      </w:r>
    </w:p>
    <w:p>
      <w:pPr>
        <w:numPr>
          <w:ilvl w:val="0"/>
          <w:numId w:val="1"/>
        </w:numPr>
        <w:spacing w:line="300" w:lineRule="auto"/>
        <w:ind w:firstLine="504" w:firstLineChars="210"/>
        <w:jc w:val="left"/>
        <w:rPr>
          <w:rFonts w:hint="eastAsia" w:ascii="仿宋" w:hAnsi="仿宋" w:eastAsia="仿宋"/>
          <w:color w:val="333333"/>
          <w:sz w:val="24"/>
          <w:szCs w:val="24"/>
        </w:rPr>
      </w:pPr>
      <w:r>
        <w:rPr>
          <w:rFonts w:hint="eastAsia" w:ascii="仿宋" w:hAnsi="仿宋" w:eastAsia="仿宋"/>
          <w:color w:val="333333"/>
          <w:sz w:val="24"/>
          <w:szCs w:val="24"/>
        </w:rPr>
        <w:t>体育教师教育惩戒权利和责任研究；</w:t>
      </w:r>
    </w:p>
    <w:p>
      <w:pPr>
        <w:numPr>
          <w:ilvl w:val="0"/>
          <w:numId w:val="1"/>
        </w:numPr>
        <w:spacing w:line="300" w:lineRule="auto"/>
        <w:ind w:firstLine="504" w:firstLineChars="210"/>
        <w:jc w:val="left"/>
        <w:rPr>
          <w:rFonts w:ascii="仿宋" w:hAnsi="仿宋" w:eastAsia="仿宋"/>
          <w:color w:val="333333"/>
          <w:sz w:val="24"/>
          <w:szCs w:val="24"/>
        </w:rPr>
      </w:pPr>
      <w:r>
        <w:rPr>
          <w:rFonts w:hint="eastAsia" w:ascii="仿宋" w:hAnsi="仿宋" w:eastAsia="仿宋"/>
          <w:color w:val="333333"/>
          <w:sz w:val="24"/>
          <w:szCs w:val="24"/>
        </w:rPr>
        <w:t>提升体育教育依法治理水平研究；</w:t>
      </w:r>
    </w:p>
    <w:p>
      <w:pPr>
        <w:numPr>
          <w:ilvl w:val="0"/>
          <w:numId w:val="1"/>
        </w:numPr>
        <w:spacing w:line="300" w:lineRule="auto"/>
        <w:ind w:firstLine="504" w:firstLineChars="210"/>
        <w:jc w:val="left"/>
        <w:rPr>
          <w:rFonts w:ascii="仿宋" w:hAnsi="仿宋" w:eastAsia="仿宋"/>
          <w:color w:val="333333"/>
          <w:sz w:val="24"/>
          <w:szCs w:val="24"/>
        </w:rPr>
      </w:pPr>
      <w:r>
        <w:rPr>
          <w:rFonts w:hint="eastAsia" w:ascii="仿宋" w:hAnsi="仿宋" w:eastAsia="仿宋"/>
          <w:color w:val="333333"/>
          <w:sz w:val="24"/>
          <w:szCs w:val="24"/>
        </w:rPr>
        <w:t>体育教师健康促进研究；</w:t>
      </w:r>
    </w:p>
    <w:p>
      <w:pPr>
        <w:numPr>
          <w:ilvl w:val="0"/>
          <w:numId w:val="1"/>
        </w:numPr>
        <w:spacing w:line="300" w:lineRule="auto"/>
        <w:ind w:firstLine="504" w:firstLineChars="210"/>
        <w:jc w:val="left"/>
        <w:rPr>
          <w:rFonts w:ascii="仿宋" w:hAnsi="仿宋" w:eastAsia="仿宋"/>
          <w:color w:val="333333"/>
          <w:sz w:val="24"/>
          <w:szCs w:val="24"/>
        </w:rPr>
      </w:pPr>
      <w:r>
        <w:rPr>
          <w:rFonts w:hint="eastAsia" w:ascii="仿宋" w:hAnsi="仿宋" w:eastAsia="仿宋"/>
          <w:color w:val="333333"/>
          <w:sz w:val="24"/>
          <w:szCs w:val="24"/>
        </w:rPr>
        <w:t>体育教师职称改革研究；</w:t>
      </w:r>
    </w:p>
    <w:p>
      <w:pPr>
        <w:numPr>
          <w:ilvl w:val="0"/>
          <w:numId w:val="1"/>
        </w:numPr>
        <w:spacing w:line="300" w:lineRule="auto"/>
        <w:ind w:firstLine="504" w:firstLineChars="210"/>
        <w:jc w:val="left"/>
        <w:rPr>
          <w:rFonts w:ascii="仿宋" w:hAnsi="仿宋" w:eastAsia="仿宋"/>
          <w:color w:val="333333"/>
          <w:sz w:val="24"/>
          <w:szCs w:val="24"/>
        </w:rPr>
      </w:pPr>
      <w:r>
        <w:rPr>
          <w:rFonts w:hint="eastAsia" w:ascii="仿宋" w:hAnsi="仿宋" w:eastAsia="仿宋"/>
          <w:color w:val="333333"/>
          <w:sz w:val="24"/>
          <w:szCs w:val="24"/>
        </w:rPr>
        <w:t>全国高校体育教师教育科学论文报告会历届举办情况分析研究；</w:t>
      </w:r>
    </w:p>
    <w:p>
      <w:pPr>
        <w:numPr>
          <w:ilvl w:val="0"/>
          <w:numId w:val="1"/>
        </w:numPr>
        <w:spacing w:line="300" w:lineRule="auto"/>
        <w:ind w:firstLine="504" w:firstLineChars="210"/>
        <w:jc w:val="left"/>
        <w:rPr>
          <w:rFonts w:hint="eastAsia" w:ascii="仿宋" w:hAnsi="仿宋" w:eastAsia="仿宋"/>
          <w:color w:val="333333"/>
          <w:sz w:val="24"/>
          <w:szCs w:val="24"/>
        </w:rPr>
      </w:pPr>
      <w:r>
        <w:rPr>
          <w:rFonts w:hint="eastAsia" w:ascii="仿宋" w:hAnsi="仿宋" w:eastAsia="仿宋"/>
          <w:color w:val="333333"/>
          <w:sz w:val="24"/>
          <w:szCs w:val="24"/>
        </w:rPr>
        <w:t>优秀体育教师心理特征研究；</w:t>
      </w:r>
    </w:p>
    <w:p>
      <w:pPr>
        <w:numPr>
          <w:ilvl w:val="0"/>
          <w:numId w:val="1"/>
        </w:numPr>
        <w:spacing w:line="300" w:lineRule="auto"/>
        <w:ind w:firstLine="504" w:firstLineChars="210"/>
        <w:jc w:val="left"/>
        <w:rPr>
          <w:rFonts w:hint="eastAsia" w:ascii="仿宋" w:hAnsi="仿宋" w:eastAsia="仿宋"/>
          <w:color w:val="333333"/>
          <w:sz w:val="24"/>
          <w:szCs w:val="24"/>
        </w:rPr>
      </w:pPr>
      <w:r>
        <w:rPr>
          <w:rFonts w:hint="eastAsia" w:ascii="仿宋" w:hAnsi="仿宋" w:eastAsia="仿宋"/>
          <w:color w:val="333333"/>
          <w:sz w:val="24"/>
          <w:szCs w:val="24"/>
        </w:rPr>
        <w:t>中国体育教育家研究；</w:t>
      </w:r>
    </w:p>
    <w:p>
      <w:pPr>
        <w:numPr>
          <w:ilvl w:val="0"/>
          <w:numId w:val="1"/>
        </w:numPr>
        <w:spacing w:line="300" w:lineRule="auto"/>
        <w:ind w:firstLine="504" w:firstLineChars="210"/>
        <w:jc w:val="left"/>
        <w:rPr>
          <w:rFonts w:hint="eastAsia" w:ascii="仿宋" w:hAnsi="仿宋" w:eastAsia="仿宋"/>
          <w:color w:val="333333"/>
          <w:sz w:val="24"/>
          <w:szCs w:val="24"/>
        </w:rPr>
      </w:pPr>
      <w:r>
        <w:rPr>
          <w:rFonts w:hint="eastAsia" w:ascii="仿宋" w:hAnsi="仿宋" w:eastAsia="仿宋"/>
          <w:color w:val="333333"/>
          <w:sz w:val="24"/>
          <w:szCs w:val="24"/>
        </w:rPr>
        <w:t>高等教育阶段体育课程与创新人才培养结合研究；</w:t>
      </w:r>
    </w:p>
    <w:p>
      <w:pPr>
        <w:numPr>
          <w:ilvl w:val="0"/>
          <w:numId w:val="1"/>
        </w:numPr>
        <w:spacing w:line="300" w:lineRule="auto"/>
        <w:ind w:firstLine="504" w:firstLineChars="210"/>
        <w:jc w:val="left"/>
        <w:rPr>
          <w:rFonts w:hint="eastAsia" w:ascii="仿宋" w:hAnsi="仿宋" w:eastAsia="仿宋"/>
          <w:color w:val="333333"/>
          <w:sz w:val="24"/>
          <w:szCs w:val="24"/>
        </w:rPr>
      </w:pPr>
      <w:r>
        <w:rPr>
          <w:rFonts w:hint="eastAsia" w:ascii="仿宋" w:hAnsi="仿宋" w:eastAsia="仿宋"/>
          <w:color w:val="333333"/>
          <w:sz w:val="24"/>
          <w:szCs w:val="24"/>
        </w:rPr>
        <w:t>高等师范院校与优质中小学建立协同培训基地研究；</w:t>
      </w:r>
    </w:p>
    <w:p>
      <w:pPr>
        <w:numPr>
          <w:ilvl w:val="0"/>
          <w:numId w:val="1"/>
        </w:numPr>
        <w:spacing w:line="300" w:lineRule="auto"/>
        <w:ind w:firstLine="504" w:firstLineChars="210"/>
        <w:jc w:val="left"/>
        <w:rPr>
          <w:rFonts w:hint="eastAsia" w:ascii="仿宋" w:hAnsi="仿宋" w:eastAsia="仿宋"/>
          <w:color w:val="333333"/>
          <w:sz w:val="24"/>
          <w:szCs w:val="24"/>
        </w:rPr>
      </w:pPr>
      <w:r>
        <w:rPr>
          <w:rFonts w:hint="eastAsia" w:ascii="仿宋" w:hAnsi="仿宋" w:eastAsia="仿宋"/>
          <w:color w:val="333333"/>
          <w:sz w:val="24"/>
          <w:szCs w:val="24"/>
        </w:rPr>
        <w:t>体育教师海外研修访学效益研究；</w:t>
      </w:r>
    </w:p>
    <w:p>
      <w:pPr>
        <w:numPr>
          <w:ilvl w:val="0"/>
          <w:numId w:val="1"/>
        </w:numPr>
        <w:spacing w:line="300" w:lineRule="auto"/>
        <w:ind w:firstLine="504" w:firstLineChars="210"/>
        <w:jc w:val="left"/>
        <w:rPr>
          <w:rFonts w:ascii="仿宋" w:hAnsi="仿宋" w:eastAsia="仿宋"/>
          <w:color w:val="333333"/>
          <w:sz w:val="24"/>
          <w:szCs w:val="24"/>
        </w:rPr>
      </w:pPr>
      <w:r>
        <w:rPr>
          <w:rFonts w:hint="eastAsia" w:ascii="仿宋" w:hAnsi="仿宋" w:eastAsia="仿宋"/>
          <w:color w:val="333333"/>
          <w:sz w:val="24"/>
          <w:szCs w:val="24"/>
        </w:rPr>
        <w:t>全球优质体育教育资源开发与共享研究；</w:t>
      </w:r>
    </w:p>
    <w:p>
      <w:pPr>
        <w:numPr>
          <w:ilvl w:val="0"/>
          <w:numId w:val="1"/>
        </w:numPr>
        <w:spacing w:line="300" w:lineRule="auto"/>
        <w:ind w:firstLine="504" w:firstLineChars="210"/>
        <w:jc w:val="left"/>
        <w:rPr>
          <w:rFonts w:hint="eastAsia" w:ascii="仿宋" w:hAnsi="仿宋" w:eastAsia="仿宋"/>
          <w:color w:val="333333"/>
          <w:sz w:val="24"/>
          <w:szCs w:val="24"/>
        </w:rPr>
      </w:pPr>
      <w:r>
        <w:rPr>
          <w:rFonts w:hint="eastAsia" w:ascii="仿宋" w:hAnsi="仿宋" w:eastAsia="仿宋"/>
          <w:color w:val="333333"/>
          <w:sz w:val="24"/>
          <w:szCs w:val="24"/>
        </w:rPr>
        <w:t>完善体育教师绩效工资和考核评价机制研究；</w:t>
      </w:r>
    </w:p>
    <w:p>
      <w:pPr>
        <w:numPr>
          <w:ilvl w:val="0"/>
          <w:numId w:val="1"/>
        </w:numPr>
        <w:spacing w:line="300" w:lineRule="auto"/>
        <w:ind w:firstLine="504" w:firstLineChars="210"/>
        <w:jc w:val="left"/>
        <w:rPr>
          <w:rFonts w:hint="eastAsia" w:ascii="仿宋" w:hAnsi="仿宋" w:eastAsia="仿宋"/>
          <w:color w:val="333333"/>
          <w:sz w:val="24"/>
          <w:szCs w:val="24"/>
        </w:rPr>
      </w:pPr>
      <w:r>
        <w:rPr>
          <w:rFonts w:hint="eastAsia" w:ascii="仿宋" w:hAnsi="仿宋" w:eastAsia="仿宋"/>
          <w:color w:val="333333"/>
          <w:sz w:val="24"/>
          <w:szCs w:val="24"/>
        </w:rPr>
        <w:t>学校体育工作及其效果纳入高校办学评价研究；</w:t>
      </w:r>
    </w:p>
    <w:p>
      <w:pPr>
        <w:numPr>
          <w:ilvl w:val="0"/>
          <w:numId w:val="1"/>
        </w:numPr>
        <w:spacing w:line="300" w:lineRule="auto"/>
        <w:ind w:firstLine="504" w:firstLineChars="210"/>
        <w:jc w:val="left"/>
        <w:rPr>
          <w:rFonts w:ascii="仿宋" w:hAnsi="仿宋" w:eastAsia="仿宋"/>
          <w:color w:val="333333"/>
          <w:sz w:val="24"/>
          <w:szCs w:val="24"/>
        </w:rPr>
      </w:pPr>
      <w:r>
        <w:rPr>
          <w:rFonts w:hint="eastAsia" w:ascii="仿宋" w:hAnsi="仿宋" w:eastAsia="仿宋"/>
          <w:color w:val="333333"/>
          <w:sz w:val="24"/>
          <w:szCs w:val="24"/>
        </w:rPr>
        <w:t>体育教师岗位结构优化研究；</w:t>
      </w:r>
    </w:p>
    <w:p>
      <w:pPr>
        <w:numPr>
          <w:ilvl w:val="0"/>
          <w:numId w:val="1"/>
        </w:numPr>
        <w:spacing w:line="300" w:lineRule="auto"/>
        <w:ind w:firstLine="504" w:firstLineChars="210"/>
        <w:jc w:val="left"/>
        <w:rPr>
          <w:rFonts w:hint="eastAsia" w:ascii="仿宋" w:hAnsi="仿宋" w:eastAsia="仿宋"/>
          <w:color w:val="333333"/>
          <w:sz w:val="24"/>
          <w:szCs w:val="24"/>
        </w:rPr>
      </w:pPr>
      <w:r>
        <w:rPr>
          <w:rFonts w:hint="eastAsia" w:ascii="仿宋" w:hAnsi="仿宋" w:eastAsia="仿宋"/>
          <w:color w:val="333333"/>
          <w:sz w:val="24"/>
          <w:szCs w:val="24"/>
        </w:rPr>
        <w:t>体育在德智体美劳全面培养的教育体系中的价值、功能与实施研究；</w:t>
      </w:r>
    </w:p>
    <w:p>
      <w:pPr>
        <w:numPr>
          <w:ilvl w:val="0"/>
          <w:numId w:val="1"/>
        </w:numPr>
        <w:spacing w:line="300" w:lineRule="auto"/>
        <w:ind w:firstLine="504" w:firstLineChars="210"/>
        <w:jc w:val="left"/>
        <w:rPr>
          <w:rFonts w:ascii="仿宋" w:hAnsi="仿宋" w:eastAsia="仿宋"/>
          <w:color w:val="333333"/>
          <w:sz w:val="24"/>
          <w:szCs w:val="24"/>
        </w:rPr>
      </w:pPr>
      <w:r>
        <w:rPr>
          <w:rFonts w:ascii="仿宋" w:hAnsi="仿宋" w:eastAsia="仿宋"/>
          <w:color w:val="333333"/>
          <w:sz w:val="24"/>
          <w:szCs w:val="24"/>
        </w:rPr>
        <w:t>体教融合背景下新时代中小学学校体育的改革思路和发展方案研究；</w:t>
      </w:r>
    </w:p>
    <w:p>
      <w:pPr>
        <w:numPr>
          <w:ilvl w:val="0"/>
          <w:numId w:val="1"/>
        </w:numPr>
        <w:spacing w:line="300" w:lineRule="auto"/>
        <w:ind w:firstLine="504" w:firstLineChars="210"/>
        <w:jc w:val="left"/>
        <w:rPr>
          <w:rFonts w:ascii="仿宋" w:hAnsi="仿宋" w:eastAsia="仿宋"/>
          <w:color w:val="333333"/>
          <w:sz w:val="24"/>
          <w:szCs w:val="24"/>
        </w:rPr>
      </w:pPr>
      <w:r>
        <w:rPr>
          <w:rFonts w:ascii="仿宋" w:hAnsi="仿宋" w:eastAsia="仿宋"/>
          <w:color w:val="333333"/>
          <w:sz w:val="24"/>
          <w:szCs w:val="24"/>
        </w:rPr>
        <w:t>新时代中学体育教学与体育中考（高考）研究；</w:t>
      </w:r>
    </w:p>
    <w:p>
      <w:pPr>
        <w:numPr>
          <w:ilvl w:val="0"/>
          <w:numId w:val="1"/>
        </w:numPr>
        <w:spacing w:line="300" w:lineRule="auto"/>
        <w:ind w:firstLine="504" w:firstLineChars="210"/>
        <w:jc w:val="left"/>
        <w:rPr>
          <w:rFonts w:hint="eastAsia" w:ascii="仿宋" w:hAnsi="仿宋" w:eastAsia="仿宋"/>
          <w:color w:val="333333"/>
          <w:sz w:val="24"/>
          <w:szCs w:val="24"/>
        </w:rPr>
      </w:pPr>
      <w:r>
        <w:rPr>
          <w:rFonts w:ascii="仿宋" w:hAnsi="仿宋" w:eastAsia="仿宋"/>
          <w:color w:val="333333"/>
          <w:sz w:val="24"/>
          <w:szCs w:val="24"/>
        </w:rPr>
        <w:t>新时代中小学学校体育区域发展一体化研究</w:t>
      </w:r>
      <w:r>
        <w:rPr>
          <w:rFonts w:hint="eastAsia" w:ascii="仿宋" w:hAnsi="仿宋" w:eastAsia="仿宋"/>
          <w:color w:val="333333"/>
          <w:sz w:val="24"/>
          <w:szCs w:val="24"/>
        </w:rPr>
        <w:t>；</w:t>
      </w:r>
    </w:p>
    <w:p>
      <w:pPr>
        <w:numPr>
          <w:ilvl w:val="0"/>
          <w:numId w:val="1"/>
        </w:numPr>
        <w:spacing w:line="300" w:lineRule="auto"/>
        <w:ind w:firstLine="504" w:firstLineChars="210"/>
        <w:jc w:val="left"/>
        <w:rPr>
          <w:rFonts w:hint="eastAsia" w:ascii="仿宋" w:hAnsi="仿宋" w:eastAsia="仿宋"/>
          <w:color w:val="333333"/>
          <w:sz w:val="24"/>
          <w:szCs w:val="24"/>
        </w:rPr>
      </w:pPr>
      <w:r>
        <w:rPr>
          <w:rFonts w:ascii="仿宋" w:hAnsi="仿宋" w:eastAsia="仿宋"/>
          <w:color w:val="333333"/>
          <w:sz w:val="24"/>
          <w:szCs w:val="24"/>
        </w:rPr>
        <w:t>大数据时代中小学体育教学的变革与发展研究；</w:t>
      </w:r>
    </w:p>
    <w:p>
      <w:pPr>
        <w:numPr>
          <w:ilvl w:val="0"/>
          <w:numId w:val="1"/>
        </w:numPr>
        <w:spacing w:line="300" w:lineRule="auto"/>
        <w:ind w:firstLine="504" w:firstLineChars="210"/>
        <w:jc w:val="left"/>
        <w:rPr>
          <w:rFonts w:hint="eastAsia" w:ascii="仿宋" w:hAnsi="仿宋" w:eastAsia="仿宋"/>
          <w:color w:val="333333"/>
          <w:sz w:val="24"/>
          <w:szCs w:val="24"/>
        </w:rPr>
      </w:pPr>
      <w:r>
        <w:rPr>
          <w:rFonts w:hint="eastAsia" w:ascii="仿宋" w:hAnsi="仿宋" w:eastAsia="仿宋"/>
          <w:color w:val="333333"/>
          <w:sz w:val="24"/>
          <w:szCs w:val="24"/>
        </w:rPr>
        <w:t>实施体育教育数字化战略行动研究；</w:t>
      </w:r>
    </w:p>
    <w:p>
      <w:pPr>
        <w:numPr>
          <w:ilvl w:val="0"/>
          <w:numId w:val="1"/>
        </w:numPr>
        <w:spacing w:line="300" w:lineRule="auto"/>
        <w:ind w:firstLine="504" w:firstLineChars="210"/>
        <w:jc w:val="left"/>
        <w:rPr>
          <w:rFonts w:ascii="仿宋" w:hAnsi="仿宋" w:eastAsia="仿宋"/>
          <w:color w:val="333333"/>
          <w:sz w:val="24"/>
          <w:szCs w:val="24"/>
        </w:rPr>
      </w:pPr>
      <w:r>
        <w:rPr>
          <w:rFonts w:hint="eastAsia" w:ascii="仿宋" w:hAnsi="仿宋" w:eastAsia="仿宋"/>
          <w:color w:val="333333"/>
          <w:sz w:val="24"/>
          <w:szCs w:val="24"/>
        </w:rPr>
        <w:t>深化新时代体育教育评价改革研究；</w:t>
      </w:r>
    </w:p>
    <w:p>
      <w:pPr>
        <w:numPr>
          <w:ilvl w:val="0"/>
          <w:numId w:val="1"/>
        </w:numPr>
        <w:spacing w:line="300" w:lineRule="auto"/>
        <w:ind w:firstLine="504" w:firstLineChars="210"/>
        <w:jc w:val="left"/>
        <w:rPr>
          <w:rFonts w:ascii="仿宋" w:hAnsi="仿宋" w:eastAsia="仿宋"/>
          <w:color w:val="333333"/>
          <w:sz w:val="24"/>
          <w:szCs w:val="24"/>
        </w:rPr>
      </w:pPr>
      <w:r>
        <w:rPr>
          <w:rFonts w:ascii="仿宋" w:hAnsi="仿宋" w:eastAsia="仿宋"/>
          <w:color w:val="333333"/>
          <w:sz w:val="24"/>
          <w:szCs w:val="24"/>
        </w:rPr>
        <w:t>中小学体育教学模式、质量监测与过程性评价研究；</w:t>
      </w:r>
    </w:p>
    <w:p>
      <w:pPr>
        <w:numPr>
          <w:ilvl w:val="0"/>
          <w:numId w:val="1"/>
        </w:numPr>
        <w:spacing w:line="300" w:lineRule="auto"/>
        <w:ind w:firstLine="504" w:firstLineChars="210"/>
        <w:jc w:val="left"/>
        <w:rPr>
          <w:rFonts w:ascii="仿宋" w:hAnsi="仿宋" w:eastAsia="仿宋"/>
          <w:color w:val="333333"/>
          <w:sz w:val="24"/>
          <w:szCs w:val="24"/>
        </w:rPr>
      </w:pPr>
      <w:r>
        <w:rPr>
          <w:rFonts w:ascii="仿宋" w:hAnsi="仿宋" w:eastAsia="仿宋"/>
          <w:color w:val="333333"/>
          <w:sz w:val="24"/>
          <w:szCs w:val="24"/>
        </w:rPr>
        <w:t>中小学体育与健康课程的课外作业实施方案及成效评价研究；</w:t>
      </w:r>
    </w:p>
    <w:p>
      <w:pPr>
        <w:numPr>
          <w:ilvl w:val="0"/>
          <w:numId w:val="1"/>
        </w:numPr>
        <w:spacing w:line="300" w:lineRule="auto"/>
        <w:ind w:firstLine="504" w:firstLineChars="210"/>
        <w:jc w:val="left"/>
        <w:rPr>
          <w:rFonts w:ascii="仿宋" w:hAnsi="仿宋" w:eastAsia="仿宋"/>
          <w:color w:val="333333"/>
          <w:sz w:val="24"/>
          <w:szCs w:val="24"/>
        </w:rPr>
      </w:pPr>
      <w:r>
        <w:rPr>
          <w:rFonts w:ascii="仿宋" w:hAnsi="仿宋" w:eastAsia="仿宋"/>
          <w:color w:val="333333"/>
          <w:sz w:val="24"/>
          <w:szCs w:val="24"/>
        </w:rPr>
        <w:t>中小学学校体育科研现状及问题研究；</w:t>
      </w:r>
    </w:p>
    <w:p>
      <w:pPr>
        <w:numPr>
          <w:ilvl w:val="0"/>
          <w:numId w:val="1"/>
        </w:numPr>
        <w:spacing w:line="300" w:lineRule="auto"/>
        <w:ind w:firstLine="504" w:firstLineChars="210"/>
        <w:jc w:val="left"/>
        <w:rPr>
          <w:rFonts w:ascii="仿宋" w:hAnsi="仿宋" w:eastAsia="仿宋"/>
          <w:color w:val="333333"/>
          <w:sz w:val="24"/>
          <w:szCs w:val="24"/>
        </w:rPr>
      </w:pPr>
      <w:r>
        <w:rPr>
          <w:rFonts w:ascii="仿宋" w:hAnsi="仿宋" w:eastAsia="仿宋"/>
          <w:color w:val="333333"/>
          <w:sz w:val="24"/>
          <w:szCs w:val="24"/>
        </w:rPr>
        <w:t>中小学体育与健康教育教师师德、职业素养和业务能力提升研究；</w:t>
      </w:r>
    </w:p>
    <w:p>
      <w:pPr>
        <w:numPr>
          <w:ilvl w:val="0"/>
          <w:numId w:val="1"/>
        </w:numPr>
        <w:spacing w:line="300" w:lineRule="auto"/>
        <w:ind w:firstLine="504" w:firstLineChars="210"/>
        <w:jc w:val="left"/>
        <w:rPr>
          <w:rFonts w:ascii="仿宋" w:hAnsi="仿宋" w:eastAsia="仿宋"/>
          <w:color w:val="333333"/>
          <w:sz w:val="24"/>
          <w:szCs w:val="24"/>
        </w:rPr>
      </w:pPr>
      <w:r>
        <w:rPr>
          <w:rFonts w:ascii="仿宋" w:hAnsi="仿宋" w:eastAsia="仿宋"/>
          <w:color w:val="333333"/>
          <w:sz w:val="24"/>
          <w:szCs w:val="24"/>
        </w:rPr>
        <w:t>中小学体育与健康教育教师科研、名师工作室建设和教师成长研究；</w:t>
      </w:r>
    </w:p>
    <w:p>
      <w:pPr>
        <w:numPr>
          <w:ilvl w:val="0"/>
          <w:numId w:val="1"/>
        </w:numPr>
        <w:spacing w:line="300" w:lineRule="auto"/>
        <w:ind w:firstLine="504" w:firstLineChars="210"/>
        <w:jc w:val="left"/>
        <w:rPr>
          <w:rFonts w:ascii="仿宋" w:hAnsi="仿宋" w:eastAsia="仿宋"/>
          <w:color w:val="333333"/>
          <w:sz w:val="24"/>
          <w:szCs w:val="24"/>
        </w:rPr>
      </w:pPr>
      <w:r>
        <w:rPr>
          <w:rFonts w:ascii="仿宋" w:hAnsi="仿宋" w:eastAsia="仿宋"/>
          <w:color w:val="333333"/>
          <w:sz w:val="24"/>
          <w:szCs w:val="24"/>
        </w:rPr>
        <w:t>中小学不同学段体育与健康教育课程体系整体设计；</w:t>
      </w:r>
    </w:p>
    <w:p>
      <w:pPr>
        <w:numPr>
          <w:ilvl w:val="0"/>
          <w:numId w:val="1"/>
        </w:numPr>
        <w:spacing w:line="300" w:lineRule="auto"/>
        <w:ind w:firstLine="504" w:firstLineChars="210"/>
        <w:jc w:val="left"/>
        <w:rPr>
          <w:rFonts w:ascii="仿宋" w:hAnsi="仿宋" w:eastAsia="仿宋"/>
          <w:color w:val="333333"/>
          <w:sz w:val="24"/>
          <w:szCs w:val="24"/>
        </w:rPr>
      </w:pPr>
      <w:r>
        <w:rPr>
          <w:rFonts w:ascii="仿宋" w:hAnsi="仿宋" w:eastAsia="仿宋"/>
          <w:color w:val="333333"/>
          <w:sz w:val="24"/>
          <w:szCs w:val="24"/>
        </w:rPr>
        <w:t>中小学体育与健康教育的课程思政研究；</w:t>
      </w:r>
    </w:p>
    <w:p>
      <w:pPr>
        <w:numPr>
          <w:ilvl w:val="0"/>
          <w:numId w:val="1"/>
        </w:numPr>
        <w:spacing w:line="300" w:lineRule="auto"/>
        <w:ind w:firstLine="504" w:firstLineChars="210"/>
        <w:jc w:val="left"/>
        <w:rPr>
          <w:rFonts w:ascii="仿宋" w:hAnsi="仿宋" w:eastAsia="仿宋"/>
          <w:color w:val="333333"/>
          <w:sz w:val="24"/>
          <w:szCs w:val="24"/>
        </w:rPr>
      </w:pPr>
      <w:r>
        <w:rPr>
          <w:rFonts w:ascii="仿宋" w:hAnsi="仿宋" w:eastAsia="仿宋"/>
          <w:color w:val="333333"/>
          <w:sz w:val="24"/>
          <w:szCs w:val="24"/>
        </w:rPr>
        <w:t>家校社协同联动促进中小学生体质健康方案研究；</w:t>
      </w:r>
    </w:p>
    <w:p>
      <w:pPr>
        <w:numPr>
          <w:ilvl w:val="0"/>
          <w:numId w:val="1"/>
        </w:numPr>
        <w:spacing w:line="300" w:lineRule="auto"/>
        <w:ind w:firstLine="504" w:firstLineChars="210"/>
        <w:jc w:val="left"/>
        <w:rPr>
          <w:rFonts w:ascii="仿宋" w:hAnsi="仿宋" w:eastAsia="仿宋"/>
          <w:color w:val="333333"/>
          <w:sz w:val="24"/>
          <w:szCs w:val="24"/>
        </w:rPr>
      </w:pPr>
      <w:r>
        <w:rPr>
          <w:rFonts w:ascii="仿宋" w:hAnsi="仿宋" w:eastAsia="仿宋"/>
          <w:color w:val="333333"/>
          <w:sz w:val="24"/>
          <w:szCs w:val="24"/>
        </w:rPr>
        <w:t>中小学生运动兴趣培养的长效机制研究；</w:t>
      </w:r>
    </w:p>
    <w:p>
      <w:pPr>
        <w:numPr>
          <w:ilvl w:val="0"/>
          <w:numId w:val="1"/>
        </w:numPr>
        <w:spacing w:line="300" w:lineRule="auto"/>
        <w:ind w:firstLine="504" w:firstLineChars="210"/>
        <w:jc w:val="left"/>
        <w:rPr>
          <w:rFonts w:ascii="仿宋" w:hAnsi="仿宋" w:eastAsia="仿宋"/>
          <w:color w:val="333333"/>
          <w:sz w:val="24"/>
          <w:szCs w:val="24"/>
        </w:rPr>
      </w:pPr>
      <w:r>
        <w:rPr>
          <w:rFonts w:ascii="仿宋" w:hAnsi="仿宋" w:eastAsia="仿宋"/>
          <w:color w:val="333333"/>
          <w:sz w:val="24"/>
          <w:szCs w:val="24"/>
        </w:rPr>
        <w:t>中小学校园特色体育文化建设方案研究；</w:t>
      </w:r>
    </w:p>
    <w:p>
      <w:pPr>
        <w:numPr>
          <w:ilvl w:val="0"/>
          <w:numId w:val="1"/>
        </w:numPr>
        <w:spacing w:line="300" w:lineRule="auto"/>
        <w:ind w:firstLine="504" w:firstLineChars="210"/>
        <w:jc w:val="left"/>
        <w:rPr>
          <w:rFonts w:ascii="仿宋" w:hAnsi="仿宋" w:eastAsia="仿宋"/>
          <w:color w:val="333333"/>
          <w:sz w:val="24"/>
          <w:szCs w:val="24"/>
        </w:rPr>
      </w:pPr>
      <w:r>
        <w:rPr>
          <w:rFonts w:ascii="仿宋" w:hAnsi="仿宋" w:eastAsia="仿宋"/>
          <w:color w:val="333333"/>
          <w:sz w:val="24"/>
          <w:szCs w:val="24"/>
        </w:rPr>
        <w:t>中小学体育项目训练、竞赛及保障体系的创新模式研究；</w:t>
      </w:r>
    </w:p>
    <w:p>
      <w:pPr>
        <w:numPr>
          <w:ilvl w:val="0"/>
          <w:numId w:val="1"/>
        </w:numPr>
        <w:spacing w:line="300" w:lineRule="auto"/>
        <w:ind w:firstLine="504" w:firstLineChars="210"/>
        <w:jc w:val="left"/>
        <w:rPr>
          <w:rFonts w:ascii="仿宋" w:hAnsi="仿宋" w:eastAsia="仿宋"/>
          <w:color w:val="333333"/>
          <w:sz w:val="24"/>
          <w:szCs w:val="24"/>
        </w:rPr>
      </w:pPr>
      <w:r>
        <w:rPr>
          <w:rFonts w:ascii="仿宋" w:hAnsi="仿宋" w:eastAsia="仿宋"/>
          <w:color w:val="333333"/>
          <w:sz w:val="24"/>
          <w:szCs w:val="24"/>
        </w:rPr>
        <w:t>冰雪运动项目在中小学的普及和推广研究；</w:t>
      </w:r>
    </w:p>
    <w:p>
      <w:pPr>
        <w:numPr>
          <w:ilvl w:val="0"/>
          <w:numId w:val="1"/>
        </w:numPr>
        <w:spacing w:line="300" w:lineRule="auto"/>
        <w:ind w:firstLine="504" w:firstLineChars="210"/>
        <w:jc w:val="left"/>
        <w:rPr>
          <w:rFonts w:ascii="仿宋" w:hAnsi="仿宋" w:eastAsia="仿宋"/>
          <w:color w:val="333333"/>
          <w:sz w:val="24"/>
          <w:szCs w:val="24"/>
        </w:rPr>
      </w:pPr>
      <w:r>
        <w:rPr>
          <w:rFonts w:ascii="仿宋" w:hAnsi="仿宋" w:eastAsia="仿宋"/>
          <w:color w:val="333333"/>
          <w:sz w:val="24"/>
          <w:szCs w:val="24"/>
        </w:rPr>
        <w:t>中小学体育与健康教育课程的在线教学模式及评价体系研究；</w:t>
      </w:r>
    </w:p>
    <w:p>
      <w:pPr>
        <w:numPr>
          <w:ilvl w:val="0"/>
          <w:numId w:val="1"/>
        </w:numPr>
        <w:spacing w:line="300" w:lineRule="auto"/>
        <w:ind w:firstLine="504" w:firstLineChars="210"/>
        <w:jc w:val="left"/>
        <w:rPr>
          <w:rFonts w:ascii="仿宋" w:hAnsi="仿宋" w:eastAsia="仿宋"/>
          <w:color w:val="333333"/>
          <w:sz w:val="24"/>
          <w:szCs w:val="24"/>
        </w:rPr>
      </w:pPr>
      <w:r>
        <w:rPr>
          <w:rFonts w:ascii="仿宋" w:hAnsi="仿宋" w:eastAsia="仿宋"/>
          <w:color w:val="333333"/>
          <w:sz w:val="24"/>
          <w:szCs w:val="24"/>
        </w:rPr>
        <w:t>中小学民族传统体育项目的教学现状和发展路径研究；</w:t>
      </w:r>
    </w:p>
    <w:p>
      <w:pPr>
        <w:numPr>
          <w:ilvl w:val="0"/>
          <w:numId w:val="1"/>
        </w:numPr>
        <w:spacing w:line="300" w:lineRule="auto"/>
        <w:ind w:firstLine="504" w:firstLineChars="210"/>
        <w:jc w:val="left"/>
        <w:rPr>
          <w:rFonts w:ascii="仿宋" w:hAnsi="仿宋" w:eastAsia="仿宋"/>
          <w:color w:val="333333"/>
          <w:sz w:val="24"/>
          <w:szCs w:val="24"/>
        </w:rPr>
      </w:pPr>
      <w:r>
        <w:rPr>
          <w:rFonts w:ascii="仿宋" w:hAnsi="仿宋" w:eastAsia="仿宋"/>
          <w:color w:val="333333"/>
          <w:sz w:val="24"/>
          <w:szCs w:val="24"/>
        </w:rPr>
        <w:t>中小学生体质健康测量与评价的创新模式研究；</w:t>
      </w:r>
    </w:p>
    <w:p>
      <w:pPr>
        <w:numPr>
          <w:ilvl w:val="0"/>
          <w:numId w:val="1"/>
        </w:numPr>
        <w:spacing w:line="300" w:lineRule="auto"/>
        <w:ind w:firstLine="504" w:firstLineChars="210"/>
        <w:jc w:val="left"/>
        <w:rPr>
          <w:rFonts w:ascii="仿宋" w:hAnsi="仿宋" w:eastAsia="仿宋"/>
          <w:color w:val="333333"/>
          <w:sz w:val="24"/>
          <w:szCs w:val="24"/>
        </w:rPr>
      </w:pPr>
      <w:r>
        <w:rPr>
          <w:rFonts w:ascii="仿宋" w:hAnsi="仿宋" w:eastAsia="仿宋"/>
          <w:color w:val="333333"/>
          <w:sz w:val="24"/>
          <w:szCs w:val="24"/>
        </w:rPr>
        <w:t>学校体育在五育并举中的价值挖掘及引领示范研究</w:t>
      </w:r>
      <w:r>
        <w:rPr>
          <w:rFonts w:hint="eastAsia" w:ascii="仿宋" w:hAnsi="仿宋" w:eastAsia="仿宋"/>
          <w:color w:val="333333"/>
          <w:sz w:val="24"/>
          <w:szCs w:val="24"/>
        </w:rPr>
        <w:t>；</w:t>
      </w:r>
    </w:p>
    <w:p>
      <w:pPr>
        <w:numPr>
          <w:ilvl w:val="0"/>
          <w:numId w:val="1"/>
        </w:numPr>
        <w:spacing w:line="300" w:lineRule="auto"/>
        <w:ind w:firstLine="504" w:firstLineChars="210"/>
        <w:jc w:val="left"/>
        <w:rPr>
          <w:rFonts w:ascii="仿宋" w:hAnsi="仿宋" w:eastAsia="仿宋"/>
          <w:color w:val="333333"/>
          <w:sz w:val="24"/>
          <w:szCs w:val="24"/>
        </w:rPr>
      </w:pPr>
      <w:r>
        <w:rPr>
          <w:rFonts w:hint="eastAsia" w:ascii="仿宋" w:hAnsi="仿宋" w:eastAsia="仿宋"/>
          <w:color w:val="333333"/>
          <w:sz w:val="24"/>
          <w:szCs w:val="24"/>
        </w:rPr>
        <w:t>中国学校体育教育制度特色研究；</w:t>
      </w:r>
    </w:p>
    <w:p>
      <w:pPr>
        <w:numPr>
          <w:ilvl w:val="0"/>
          <w:numId w:val="1"/>
        </w:numPr>
        <w:spacing w:line="300" w:lineRule="auto"/>
        <w:ind w:firstLine="504" w:firstLineChars="210"/>
        <w:jc w:val="left"/>
        <w:rPr>
          <w:rFonts w:ascii="仿宋" w:hAnsi="仿宋" w:eastAsia="仿宋"/>
          <w:color w:val="333333"/>
          <w:sz w:val="24"/>
          <w:szCs w:val="24"/>
        </w:rPr>
      </w:pPr>
      <w:r>
        <w:rPr>
          <w:rFonts w:hint="eastAsia" w:ascii="仿宋" w:hAnsi="仿宋" w:eastAsia="仿宋"/>
          <w:color w:val="333333"/>
          <w:sz w:val="24"/>
          <w:szCs w:val="24"/>
        </w:rPr>
        <w:t>中国学校体育教育课程理论特色研究；</w:t>
      </w:r>
    </w:p>
    <w:p>
      <w:pPr>
        <w:numPr>
          <w:ilvl w:val="0"/>
          <w:numId w:val="1"/>
        </w:numPr>
        <w:spacing w:line="300" w:lineRule="auto"/>
        <w:ind w:firstLine="504" w:firstLineChars="210"/>
        <w:jc w:val="left"/>
        <w:rPr>
          <w:rFonts w:hint="eastAsia" w:ascii="仿宋" w:hAnsi="仿宋" w:eastAsia="仿宋"/>
          <w:color w:val="333333"/>
          <w:sz w:val="24"/>
          <w:szCs w:val="24"/>
        </w:rPr>
      </w:pPr>
      <w:r>
        <w:rPr>
          <w:rFonts w:hint="eastAsia" w:ascii="仿宋" w:hAnsi="仿宋" w:eastAsia="仿宋"/>
          <w:color w:val="333333"/>
          <w:sz w:val="24"/>
          <w:szCs w:val="24"/>
        </w:rPr>
        <w:t>其它相关自选题目。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02ACD"/>
    <w:multiLevelType w:val="singleLevel"/>
    <w:tmpl w:val="59002ACD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mY2UwYWVlYWY1M2RlMGJkMThhNDI4Mzk2OWRiNDUifQ=="/>
  </w:docVars>
  <w:rsids>
    <w:rsidRoot w:val="733C23E8"/>
    <w:rsid w:val="733C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2024-04-02T04:29:00Z</dcterms:created>
  <dc:creator>施仪</dc:creator>
  <cp:lastModifiedBy>施仪</cp:lastModifiedBy>
  <dcterms:modified xsi:type="dcterms:W3CDTF">2024-04-02T04:29:37Z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A24F4A3EF25E4C5CB9937633316D53C4_11</vt:lpwstr>
  </property>
</Properties>
</file>